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567"/>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567"/>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pageBreakBefore w:val="0"/>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19c6y18" w:id="43"/>
      <w:bookmarkEnd w:id="43"/>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A</w:t>
      </w:r>
      <w:bookmarkStart w:colFirst="0" w:colLast="0" w:name="bookmark=id.3tbugp1" w:id="42"/>
      <w:bookmarkEnd w:id="42"/>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8h4qwu"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bookmarkStart w:colFirst="0" w:colLast="0" w:name="_heading=h.37m2jsg"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jc w:val="left"/>
    </w:pPr>
    <w:rPr>
      <w:b w:val="1"/>
      <w:sz w:val="20"/>
      <w:szCs w:val="20"/>
    </w:rPr>
  </w:style>
  <w:style w:type="paragraph" w:styleId="Heading2">
    <w:name w:val="heading 2"/>
    <w:basedOn w:val="Normal"/>
    <w:next w:val="Normal"/>
    <w:pPr>
      <w:keepNext w:val="1"/>
      <w:keepLines w:val="1"/>
      <w:spacing w:after="0" w:before="240" w:lineRule="auto"/>
      <w:ind w:left="0"/>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60"/>
      <w:jc w:val="left"/>
    </w:pPr>
    <w:rPr>
      <w:b w:val="1"/>
      <w:sz w:val="20"/>
      <w:szCs w:val="20"/>
    </w:rPr>
  </w:style>
  <w:style w:type="paragraph" w:styleId="Heading3">
    <w:name w:val="heading 3"/>
    <w:basedOn w:val="Normal"/>
    <w:next w:val="Normal"/>
    <w:pPr>
      <w:keepNext w:val="1"/>
      <w:keepLines w:val="1"/>
      <w:pageBreakBefore w:val="0"/>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240" w:lineRule="auto"/>
      <w:jc w:val="both"/>
    </w:pPr>
    <w:rPr>
      <w:rFonts w:ascii="Arial" w:cs="Arial" w:eastAsia="Arial" w:hAnsi="Arial"/>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240" w:lineRule="auto"/>
      <w:jc w:val="both"/>
    </w:pPr>
    <w:rPr>
      <w:rFonts w:ascii="Arial" w:cs="Arial" w:eastAsia="Arial" w:hAnsi="Arial"/>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VLBuPSIwvFU3E3ykTeGktt93gA==">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oLjM3bTJqc2c4AGokChRzdWdnZXN0Lmszbnh6b2JpMXFvYhIMQW5keSBKb2huc29uaiQKFHN1Z2dlc3QucDRiNDJybDc0azVjEgxBbmR5IEpvaG5zb25qJAoUc3VnZ2VzdC54dTl1bXc4aDBpYnISDEFuZHkgSm9obnNvbmokChRzdWdnZXN0LnR4NXd0ODUzYXFlaxIMQW5keSBKb2huc29uaiQKFHN1Z2dlc3QudzZzM2tudHM3M3U2EgxBbmR5IEpvaG5zb25yITFVMjM5cVl4RnkteDVSSDgyY3U4S2NiTWg2aHl2ZU1a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